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宋体" w:hAnsi="宋体" w:eastAsia="宋体" w:cs="宋体"/>
          <w:b/>
          <w:bCs/>
          <w:sz w:val="32"/>
          <w:szCs w:val="32"/>
          <w:lang w:val="en-US" w:eastAsia="zh-CN"/>
        </w:rPr>
      </w:pPr>
      <w:bookmarkStart w:id="0" w:name="_GoBack"/>
      <w:r>
        <w:rPr>
          <w:rFonts w:hint="eastAsia" w:ascii="宋体" w:hAnsi="宋体" w:eastAsia="宋体" w:cs="宋体"/>
          <w:b/>
          <w:bCs/>
          <w:sz w:val="32"/>
          <w:szCs w:val="32"/>
          <w:lang w:val="en-US" w:eastAsia="zh-CN"/>
        </w:rPr>
        <w:t>昆明市晋宁区自来水有限责任公司网上营业厅与自助服务终端对接功能清单</w:t>
      </w:r>
    </w:p>
    <w:bookmarkEnd w:id="0"/>
    <w:p>
      <w:pPr>
        <w:pStyle w:val="2"/>
        <w:rPr>
          <w:rFonts w:hint="eastAsia"/>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2750"/>
        <w:gridCol w:w="7600"/>
        <w:gridCol w:w="1516"/>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96" w:type="dxa"/>
            <w:vAlign w:val="center"/>
          </w:tcPr>
          <w:p>
            <w:pPr>
              <w:jc w:val="center"/>
              <w:rPr>
                <w:rFonts w:hint="default" w:ascii="宋体" w:hAnsi="宋体" w:eastAsia="宋体" w:cs="宋体"/>
                <w:b/>
                <w:bCs/>
                <w:color w:val="000000"/>
                <w:kern w:val="0"/>
                <w:sz w:val="24"/>
                <w:szCs w:val="24"/>
                <w:vertAlign w:val="baseline"/>
                <w:lang w:val="en-US" w:eastAsia="zh-CN"/>
              </w:rPr>
            </w:pPr>
            <w:r>
              <w:rPr>
                <w:rFonts w:hint="eastAsia" w:ascii="宋体" w:hAnsi="宋体" w:eastAsia="宋体" w:cs="宋体"/>
                <w:b/>
                <w:bCs/>
                <w:color w:val="000000"/>
                <w:kern w:val="0"/>
                <w:sz w:val="24"/>
                <w:szCs w:val="24"/>
                <w:vertAlign w:val="baseline"/>
                <w:lang w:val="en-US" w:eastAsia="zh-CN"/>
              </w:rPr>
              <w:t>序号</w:t>
            </w:r>
          </w:p>
        </w:tc>
        <w:tc>
          <w:tcPr>
            <w:tcW w:w="2750" w:type="dxa"/>
            <w:vAlign w:val="center"/>
          </w:tcPr>
          <w:p>
            <w:pPr>
              <w:jc w:val="center"/>
              <w:rPr>
                <w:rFonts w:hint="default" w:ascii="宋体" w:hAnsi="宋体" w:eastAsia="宋体" w:cs="宋体"/>
                <w:b/>
                <w:bCs/>
                <w:color w:val="000000"/>
                <w:kern w:val="0"/>
                <w:sz w:val="24"/>
                <w:szCs w:val="24"/>
                <w:vertAlign w:val="baseline"/>
                <w:lang w:val="en-US" w:eastAsia="zh-CN"/>
              </w:rPr>
            </w:pPr>
            <w:r>
              <w:rPr>
                <w:rFonts w:hint="eastAsia" w:ascii="宋体" w:hAnsi="宋体" w:eastAsia="宋体" w:cs="宋体"/>
                <w:b/>
                <w:bCs/>
                <w:color w:val="000000"/>
                <w:kern w:val="0"/>
                <w:sz w:val="24"/>
                <w:szCs w:val="24"/>
                <w:vertAlign w:val="baseline"/>
                <w:lang w:val="en-US" w:eastAsia="zh-CN"/>
              </w:rPr>
              <w:t>接口名称</w:t>
            </w:r>
          </w:p>
        </w:tc>
        <w:tc>
          <w:tcPr>
            <w:tcW w:w="7600" w:type="dxa"/>
            <w:vAlign w:val="center"/>
          </w:tcPr>
          <w:p>
            <w:pPr>
              <w:jc w:val="center"/>
              <w:rPr>
                <w:rFonts w:hint="default" w:ascii="宋体" w:hAnsi="宋体" w:eastAsia="宋体" w:cs="宋体"/>
                <w:b/>
                <w:bCs/>
                <w:color w:val="000000"/>
                <w:kern w:val="0"/>
                <w:sz w:val="24"/>
                <w:szCs w:val="24"/>
                <w:vertAlign w:val="baseline"/>
                <w:lang w:val="en-US" w:eastAsia="zh-CN"/>
              </w:rPr>
            </w:pPr>
            <w:r>
              <w:rPr>
                <w:rFonts w:hint="eastAsia" w:ascii="宋体" w:hAnsi="宋体" w:eastAsia="宋体" w:cs="宋体"/>
                <w:b/>
                <w:bCs/>
                <w:color w:val="000000"/>
                <w:kern w:val="0"/>
                <w:sz w:val="24"/>
                <w:szCs w:val="24"/>
                <w:vertAlign w:val="baseline"/>
                <w:lang w:val="en-US" w:eastAsia="zh-CN"/>
              </w:rPr>
              <w:t>规格型号（详细要求）</w:t>
            </w:r>
          </w:p>
        </w:tc>
        <w:tc>
          <w:tcPr>
            <w:tcW w:w="1516" w:type="dxa"/>
            <w:vAlign w:val="center"/>
          </w:tcPr>
          <w:p>
            <w:pPr>
              <w:jc w:val="center"/>
              <w:rPr>
                <w:rFonts w:hint="eastAsia" w:ascii="宋体" w:hAnsi="宋体" w:eastAsia="宋体" w:cs="宋体"/>
                <w:b/>
                <w:bCs/>
                <w:color w:val="000000"/>
                <w:kern w:val="0"/>
                <w:sz w:val="24"/>
                <w:szCs w:val="24"/>
                <w:vertAlign w:val="baseline"/>
                <w:lang w:val="en-US" w:eastAsia="zh-CN"/>
              </w:rPr>
            </w:pPr>
            <w:r>
              <w:rPr>
                <w:rFonts w:hint="eastAsia" w:ascii="宋体" w:hAnsi="宋体" w:eastAsia="宋体" w:cs="宋体"/>
                <w:b/>
                <w:bCs/>
                <w:color w:val="000000"/>
                <w:kern w:val="0"/>
                <w:sz w:val="24"/>
                <w:szCs w:val="24"/>
                <w:vertAlign w:val="baseline"/>
                <w:lang w:val="en-US" w:eastAsia="zh-CN"/>
              </w:rPr>
              <w:t>数量（套）</w:t>
            </w:r>
          </w:p>
        </w:tc>
        <w:tc>
          <w:tcPr>
            <w:tcW w:w="1317" w:type="dxa"/>
            <w:vAlign w:val="center"/>
          </w:tcPr>
          <w:p>
            <w:pPr>
              <w:jc w:val="center"/>
              <w:rPr>
                <w:rFonts w:hint="eastAsia" w:ascii="宋体" w:hAnsi="宋体" w:eastAsia="宋体" w:cs="宋体"/>
                <w:b/>
                <w:bCs/>
                <w:color w:val="000000"/>
                <w:kern w:val="0"/>
                <w:sz w:val="24"/>
                <w:szCs w:val="24"/>
                <w:vertAlign w:val="baseline"/>
                <w:lang w:val="en-US" w:eastAsia="zh-CN"/>
              </w:rPr>
            </w:pPr>
            <w:r>
              <w:rPr>
                <w:rFonts w:hint="eastAsia" w:ascii="宋体" w:hAnsi="宋体" w:eastAsia="宋体" w:cs="宋体"/>
                <w:b/>
                <w:bCs/>
                <w:color w:val="000000"/>
                <w:kern w:val="0"/>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96" w:type="dxa"/>
            <w:vAlign w:val="center"/>
          </w:tcPr>
          <w:p>
            <w:pPr>
              <w:spacing w:line="360" w:lineRule="auto"/>
              <w:jc w:val="center"/>
              <w:rPr>
                <w:rFonts w:hint="default" w:ascii="宋体" w:hAnsi="宋体" w:eastAsia="宋体" w:cs="宋体"/>
                <w:color w:val="000000"/>
                <w:kern w:val="0"/>
                <w:sz w:val="24"/>
                <w:szCs w:val="24"/>
                <w:vertAlign w:val="baseline"/>
                <w:lang w:val="en-US" w:eastAsia="zh-CN"/>
              </w:rPr>
            </w:pPr>
            <w:r>
              <w:rPr>
                <w:rFonts w:hint="eastAsia" w:ascii="宋体" w:hAnsi="宋体" w:eastAsia="宋体" w:cs="宋体"/>
                <w:color w:val="000000"/>
                <w:kern w:val="0"/>
                <w:sz w:val="24"/>
                <w:szCs w:val="24"/>
                <w:vertAlign w:val="baseline"/>
                <w:lang w:val="en-US" w:eastAsia="zh-CN"/>
              </w:rPr>
              <w:t>1</w:t>
            </w:r>
          </w:p>
        </w:tc>
        <w:tc>
          <w:tcPr>
            <w:tcW w:w="2750" w:type="dxa"/>
            <w:vAlign w:val="center"/>
          </w:tcPr>
          <w:p>
            <w:pPr>
              <w:spacing w:line="360" w:lineRule="auto"/>
              <w:jc w:val="center"/>
              <w:rPr>
                <w:rFonts w:hint="default" w:ascii="宋体" w:hAnsi="宋体" w:eastAsia="宋体" w:cs="宋体"/>
                <w:color w:val="000000"/>
                <w:kern w:val="0"/>
                <w:sz w:val="24"/>
                <w:szCs w:val="24"/>
                <w:vertAlign w:val="baseline"/>
                <w:lang w:val="en-US" w:eastAsia="zh-CN"/>
              </w:rPr>
            </w:pPr>
            <w:r>
              <w:rPr>
                <w:rFonts w:hint="eastAsia" w:ascii="宋体" w:hAnsi="宋体" w:eastAsia="宋体" w:cs="宋体"/>
                <w:color w:val="000000"/>
                <w:kern w:val="0"/>
                <w:sz w:val="24"/>
                <w:szCs w:val="24"/>
                <w:vertAlign w:val="baseline"/>
                <w:lang w:val="en-US" w:eastAsia="zh-CN"/>
              </w:rPr>
              <w:t>水费账单查询接口</w:t>
            </w:r>
          </w:p>
        </w:tc>
        <w:tc>
          <w:tcPr>
            <w:tcW w:w="7600" w:type="dxa"/>
            <w:vAlign w:val="center"/>
          </w:tcPr>
          <w:p>
            <w:pPr>
              <w:spacing w:line="360" w:lineRule="auto"/>
              <w:jc w:val="both"/>
              <w:rPr>
                <w:rFonts w:hint="default" w:ascii="宋体" w:hAnsi="宋体" w:eastAsia="宋体" w:cs="宋体"/>
                <w:color w:val="000000"/>
                <w:kern w:val="0"/>
                <w:sz w:val="24"/>
                <w:szCs w:val="24"/>
                <w:vertAlign w:val="baseline"/>
                <w:lang w:val="en-US" w:eastAsia="zh-CN"/>
              </w:rPr>
            </w:pPr>
            <w:r>
              <w:rPr>
                <w:rFonts w:hint="eastAsia" w:ascii="宋体" w:hAnsi="宋体" w:eastAsia="宋体" w:cs="宋体"/>
                <w:color w:val="000000"/>
                <w:kern w:val="0"/>
                <w:sz w:val="24"/>
                <w:szCs w:val="24"/>
                <w:vertAlign w:val="baseline"/>
                <w:lang w:val="en-US" w:eastAsia="zh-CN"/>
              </w:rPr>
              <w:t>提供数据接口，用水客户可以在自助机上查询最近一年水费账单及账单明细</w:t>
            </w:r>
          </w:p>
        </w:tc>
        <w:tc>
          <w:tcPr>
            <w:tcW w:w="1516" w:type="dxa"/>
            <w:vAlign w:val="center"/>
          </w:tcPr>
          <w:p>
            <w:pPr>
              <w:spacing w:line="360" w:lineRule="auto"/>
              <w:jc w:val="center"/>
              <w:rPr>
                <w:rFonts w:hint="default" w:ascii="宋体" w:hAnsi="宋体" w:eastAsia="宋体" w:cs="宋体"/>
                <w:color w:val="000000"/>
                <w:kern w:val="0"/>
                <w:sz w:val="24"/>
                <w:szCs w:val="24"/>
                <w:vertAlign w:val="baseline"/>
                <w:lang w:val="en-US" w:eastAsia="zh-CN"/>
              </w:rPr>
            </w:pPr>
            <w:r>
              <w:rPr>
                <w:rFonts w:hint="eastAsia" w:ascii="宋体" w:hAnsi="宋体" w:eastAsia="宋体" w:cs="宋体"/>
                <w:color w:val="000000"/>
                <w:kern w:val="0"/>
                <w:sz w:val="24"/>
                <w:szCs w:val="24"/>
                <w:vertAlign w:val="baseline"/>
                <w:lang w:val="en-US" w:eastAsia="zh-CN"/>
              </w:rPr>
              <w:t>1</w:t>
            </w:r>
          </w:p>
        </w:tc>
        <w:tc>
          <w:tcPr>
            <w:tcW w:w="1317" w:type="dxa"/>
          </w:tcPr>
          <w:p>
            <w:pPr>
              <w:spacing w:line="360" w:lineRule="auto"/>
              <w:rPr>
                <w:rFonts w:hint="eastAsia" w:ascii="宋体" w:hAnsi="宋体" w:eastAsia="宋体" w:cs="宋体"/>
                <w:color w:val="000000"/>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spacing w:line="360" w:lineRule="auto"/>
              <w:jc w:val="center"/>
              <w:rPr>
                <w:rFonts w:hint="default" w:ascii="宋体" w:hAnsi="宋体" w:eastAsia="宋体" w:cs="宋体"/>
                <w:color w:val="000000"/>
                <w:kern w:val="0"/>
                <w:sz w:val="24"/>
                <w:szCs w:val="24"/>
                <w:vertAlign w:val="baseline"/>
                <w:lang w:val="en-US" w:eastAsia="zh-CN"/>
              </w:rPr>
            </w:pPr>
            <w:r>
              <w:rPr>
                <w:rFonts w:hint="eastAsia" w:ascii="宋体" w:hAnsi="宋体" w:eastAsia="宋体" w:cs="宋体"/>
                <w:color w:val="000000"/>
                <w:kern w:val="0"/>
                <w:sz w:val="24"/>
                <w:szCs w:val="24"/>
                <w:vertAlign w:val="baseline"/>
                <w:lang w:val="en-US" w:eastAsia="zh-CN"/>
              </w:rPr>
              <w:t>2</w:t>
            </w:r>
          </w:p>
        </w:tc>
        <w:tc>
          <w:tcPr>
            <w:tcW w:w="2750" w:type="dxa"/>
            <w:vAlign w:val="center"/>
          </w:tcPr>
          <w:p>
            <w:pPr>
              <w:spacing w:line="360" w:lineRule="auto"/>
              <w:jc w:val="center"/>
              <w:rPr>
                <w:rFonts w:hint="default" w:ascii="宋体" w:hAnsi="宋体" w:eastAsia="宋体" w:cs="宋体"/>
                <w:color w:val="000000"/>
                <w:kern w:val="0"/>
                <w:sz w:val="24"/>
                <w:szCs w:val="24"/>
                <w:vertAlign w:val="baseline"/>
                <w:lang w:val="en-US" w:eastAsia="zh-CN"/>
              </w:rPr>
            </w:pPr>
            <w:r>
              <w:rPr>
                <w:rFonts w:hint="eastAsia" w:ascii="宋体" w:hAnsi="宋体" w:eastAsia="宋体" w:cs="宋体"/>
                <w:color w:val="000000"/>
                <w:kern w:val="0"/>
                <w:sz w:val="24"/>
                <w:szCs w:val="24"/>
                <w:vertAlign w:val="baseline"/>
                <w:lang w:val="en-US" w:eastAsia="zh-CN"/>
              </w:rPr>
              <w:t>水费交纳接口</w:t>
            </w:r>
          </w:p>
        </w:tc>
        <w:tc>
          <w:tcPr>
            <w:tcW w:w="7600" w:type="dxa"/>
            <w:vAlign w:val="center"/>
          </w:tcPr>
          <w:p>
            <w:pPr>
              <w:spacing w:line="360" w:lineRule="auto"/>
              <w:jc w:val="both"/>
              <w:rPr>
                <w:rFonts w:hint="eastAsia" w:ascii="宋体" w:hAnsi="宋体" w:eastAsia="宋体" w:cs="宋体"/>
                <w:color w:val="000000"/>
                <w:kern w:val="0"/>
                <w:sz w:val="24"/>
                <w:szCs w:val="24"/>
                <w:vertAlign w:val="baseline"/>
                <w:lang w:val="en-US" w:eastAsia="zh-CN"/>
              </w:rPr>
            </w:pPr>
            <w:r>
              <w:rPr>
                <w:rFonts w:hint="eastAsia" w:ascii="宋体" w:hAnsi="宋体" w:eastAsia="宋体" w:cs="宋体"/>
                <w:color w:val="000000"/>
                <w:kern w:val="0"/>
                <w:sz w:val="24"/>
                <w:szCs w:val="24"/>
                <w:vertAlign w:val="baseline"/>
                <w:lang w:val="en-US" w:eastAsia="zh-CN"/>
              </w:rPr>
              <w:t>提供数据接口，用水客户可以再自助机上查询所有欠费明细，支持使用微信扫描支付水费</w:t>
            </w:r>
          </w:p>
        </w:tc>
        <w:tc>
          <w:tcPr>
            <w:tcW w:w="1516" w:type="dxa"/>
            <w:vAlign w:val="center"/>
          </w:tcPr>
          <w:p>
            <w:pPr>
              <w:spacing w:line="360" w:lineRule="auto"/>
              <w:jc w:val="center"/>
              <w:rPr>
                <w:rFonts w:hint="eastAsia" w:ascii="宋体" w:hAnsi="宋体" w:eastAsia="宋体" w:cs="宋体"/>
                <w:color w:val="000000"/>
                <w:kern w:val="0"/>
                <w:sz w:val="24"/>
                <w:szCs w:val="24"/>
                <w:vertAlign w:val="baseline"/>
              </w:rPr>
            </w:pPr>
            <w:r>
              <w:rPr>
                <w:rFonts w:hint="eastAsia" w:ascii="宋体" w:hAnsi="宋体" w:eastAsia="宋体" w:cs="宋体"/>
                <w:color w:val="000000"/>
                <w:kern w:val="0"/>
                <w:sz w:val="24"/>
                <w:szCs w:val="24"/>
                <w:vertAlign w:val="baseline"/>
                <w:lang w:val="en-US" w:eastAsia="zh-CN"/>
              </w:rPr>
              <w:t>1</w:t>
            </w:r>
          </w:p>
        </w:tc>
        <w:tc>
          <w:tcPr>
            <w:tcW w:w="1317" w:type="dxa"/>
          </w:tcPr>
          <w:p>
            <w:pPr>
              <w:spacing w:line="360" w:lineRule="auto"/>
              <w:rPr>
                <w:rFonts w:hint="eastAsia" w:ascii="宋体" w:hAnsi="宋体" w:eastAsia="宋体" w:cs="宋体"/>
                <w:color w:val="000000"/>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96" w:type="dxa"/>
            <w:vAlign w:val="center"/>
          </w:tcPr>
          <w:p>
            <w:pPr>
              <w:spacing w:line="360" w:lineRule="auto"/>
              <w:jc w:val="center"/>
              <w:rPr>
                <w:rFonts w:hint="default" w:ascii="宋体" w:hAnsi="宋体" w:eastAsia="宋体" w:cs="宋体"/>
                <w:color w:val="000000"/>
                <w:kern w:val="0"/>
                <w:sz w:val="24"/>
                <w:szCs w:val="24"/>
                <w:vertAlign w:val="baseline"/>
                <w:lang w:val="en-US" w:eastAsia="zh-CN"/>
              </w:rPr>
            </w:pPr>
            <w:r>
              <w:rPr>
                <w:rFonts w:hint="eastAsia" w:ascii="宋体" w:hAnsi="宋体" w:eastAsia="宋体" w:cs="宋体"/>
                <w:color w:val="000000"/>
                <w:kern w:val="0"/>
                <w:sz w:val="24"/>
                <w:szCs w:val="24"/>
                <w:vertAlign w:val="baseline"/>
                <w:lang w:val="en-US" w:eastAsia="zh-CN"/>
              </w:rPr>
              <w:t>3</w:t>
            </w:r>
          </w:p>
        </w:tc>
        <w:tc>
          <w:tcPr>
            <w:tcW w:w="2750" w:type="dxa"/>
            <w:vAlign w:val="center"/>
          </w:tcPr>
          <w:p>
            <w:pPr>
              <w:spacing w:line="360" w:lineRule="auto"/>
              <w:jc w:val="center"/>
              <w:rPr>
                <w:rFonts w:hint="eastAsia" w:ascii="宋体" w:hAnsi="宋体" w:eastAsia="宋体" w:cs="宋体"/>
                <w:color w:val="000000"/>
                <w:kern w:val="0"/>
                <w:sz w:val="24"/>
                <w:szCs w:val="24"/>
                <w:vertAlign w:val="baseline"/>
                <w:lang w:val="en-US" w:eastAsia="zh-CN"/>
              </w:rPr>
            </w:pPr>
            <w:r>
              <w:rPr>
                <w:rFonts w:hint="eastAsia" w:ascii="宋体" w:hAnsi="宋体" w:eastAsia="宋体" w:cs="宋体"/>
                <w:color w:val="000000"/>
                <w:kern w:val="0"/>
                <w:sz w:val="24"/>
                <w:szCs w:val="24"/>
                <w:vertAlign w:val="baseline"/>
                <w:lang w:val="en-US" w:eastAsia="zh-CN"/>
              </w:rPr>
              <w:t>水费清单打印接口</w:t>
            </w:r>
          </w:p>
        </w:tc>
        <w:tc>
          <w:tcPr>
            <w:tcW w:w="7600" w:type="dxa"/>
            <w:vAlign w:val="center"/>
          </w:tcPr>
          <w:p>
            <w:pPr>
              <w:spacing w:line="360" w:lineRule="auto"/>
              <w:jc w:val="both"/>
              <w:rPr>
                <w:rFonts w:hint="eastAsia" w:ascii="宋体" w:hAnsi="宋体" w:eastAsia="宋体" w:cs="宋体"/>
                <w:color w:val="000000"/>
                <w:kern w:val="0"/>
                <w:sz w:val="24"/>
                <w:szCs w:val="24"/>
                <w:vertAlign w:val="baseline"/>
                <w:lang w:val="en-US" w:eastAsia="zh-CN"/>
              </w:rPr>
            </w:pPr>
            <w:r>
              <w:rPr>
                <w:rFonts w:hint="eastAsia" w:ascii="宋体" w:hAnsi="宋体" w:eastAsia="宋体" w:cs="宋体"/>
                <w:color w:val="000000"/>
                <w:kern w:val="0"/>
                <w:sz w:val="24"/>
                <w:szCs w:val="24"/>
                <w:vertAlign w:val="baseline"/>
                <w:lang w:val="en-US" w:eastAsia="zh-CN"/>
              </w:rPr>
              <w:t>提供数据接口，用户可以在自助机上打印最近一年水费清单。</w:t>
            </w:r>
          </w:p>
        </w:tc>
        <w:tc>
          <w:tcPr>
            <w:tcW w:w="1516" w:type="dxa"/>
            <w:vAlign w:val="center"/>
          </w:tcPr>
          <w:p>
            <w:pPr>
              <w:spacing w:line="360" w:lineRule="auto"/>
              <w:jc w:val="center"/>
              <w:rPr>
                <w:rFonts w:hint="eastAsia" w:ascii="宋体" w:hAnsi="宋体" w:eastAsia="宋体" w:cs="宋体"/>
                <w:color w:val="000000"/>
                <w:kern w:val="0"/>
                <w:sz w:val="24"/>
                <w:szCs w:val="24"/>
                <w:vertAlign w:val="baseline"/>
              </w:rPr>
            </w:pPr>
            <w:r>
              <w:rPr>
                <w:rFonts w:hint="eastAsia" w:ascii="宋体" w:hAnsi="宋体" w:eastAsia="宋体" w:cs="宋体"/>
                <w:color w:val="000000"/>
                <w:kern w:val="0"/>
                <w:sz w:val="24"/>
                <w:szCs w:val="24"/>
                <w:vertAlign w:val="baseline"/>
                <w:lang w:val="en-US" w:eastAsia="zh-CN"/>
              </w:rPr>
              <w:t>1</w:t>
            </w:r>
          </w:p>
        </w:tc>
        <w:tc>
          <w:tcPr>
            <w:tcW w:w="1317" w:type="dxa"/>
          </w:tcPr>
          <w:p>
            <w:pPr>
              <w:spacing w:line="360" w:lineRule="auto"/>
              <w:rPr>
                <w:rFonts w:hint="eastAsia" w:ascii="宋体" w:hAnsi="宋体" w:eastAsia="宋体" w:cs="宋体"/>
                <w:color w:val="000000"/>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896" w:type="dxa"/>
            <w:vAlign w:val="center"/>
          </w:tcPr>
          <w:p>
            <w:pPr>
              <w:spacing w:line="360" w:lineRule="auto"/>
              <w:jc w:val="center"/>
              <w:rPr>
                <w:rFonts w:hint="default" w:ascii="宋体" w:hAnsi="宋体" w:eastAsia="宋体" w:cs="宋体"/>
                <w:color w:val="000000"/>
                <w:kern w:val="0"/>
                <w:sz w:val="24"/>
                <w:szCs w:val="24"/>
                <w:vertAlign w:val="baseline"/>
                <w:lang w:val="en-US" w:eastAsia="zh-CN"/>
              </w:rPr>
            </w:pPr>
            <w:r>
              <w:rPr>
                <w:rFonts w:hint="eastAsia" w:ascii="宋体" w:hAnsi="宋体" w:eastAsia="宋体" w:cs="宋体"/>
                <w:color w:val="000000"/>
                <w:kern w:val="0"/>
                <w:sz w:val="24"/>
                <w:szCs w:val="24"/>
                <w:vertAlign w:val="baseline"/>
                <w:lang w:val="en-US" w:eastAsia="zh-CN"/>
              </w:rPr>
              <w:t>4</w:t>
            </w:r>
          </w:p>
        </w:tc>
        <w:tc>
          <w:tcPr>
            <w:tcW w:w="2750" w:type="dxa"/>
            <w:vAlign w:val="center"/>
          </w:tcPr>
          <w:p>
            <w:pPr>
              <w:spacing w:line="360" w:lineRule="auto"/>
              <w:jc w:val="center"/>
              <w:rPr>
                <w:rFonts w:hint="default" w:ascii="宋体" w:hAnsi="宋体" w:eastAsia="宋体" w:cs="宋体"/>
                <w:color w:val="000000"/>
                <w:kern w:val="0"/>
                <w:sz w:val="24"/>
                <w:szCs w:val="24"/>
                <w:vertAlign w:val="baseline"/>
                <w:lang w:val="en-US" w:eastAsia="zh-CN"/>
              </w:rPr>
            </w:pPr>
            <w:r>
              <w:rPr>
                <w:rFonts w:hint="eastAsia" w:ascii="宋体" w:hAnsi="宋体" w:eastAsia="宋体" w:cs="宋体"/>
                <w:color w:val="000000"/>
                <w:kern w:val="0"/>
                <w:sz w:val="24"/>
                <w:szCs w:val="24"/>
                <w:vertAlign w:val="baseline"/>
                <w:lang w:val="en-US" w:eastAsia="zh-CN"/>
              </w:rPr>
              <w:t>水费电子发票开具接口</w:t>
            </w:r>
          </w:p>
        </w:tc>
        <w:tc>
          <w:tcPr>
            <w:tcW w:w="7600" w:type="dxa"/>
            <w:vAlign w:val="center"/>
          </w:tcPr>
          <w:p>
            <w:pPr>
              <w:spacing w:line="360" w:lineRule="auto"/>
              <w:jc w:val="both"/>
              <w:rPr>
                <w:rFonts w:hint="eastAsia" w:ascii="宋体" w:hAnsi="宋体" w:eastAsia="宋体" w:cs="宋体"/>
                <w:color w:val="000000"/>
                <w:kern w:val="0"/>
                <w:sz w:val="24"/>
                <w:szCs w:val="24"/>
                <w:vertAlign w:val="baseline"/>
                <w:lang w:val="en-US" w:eastAsia="zh-CN"/>
              </w:rPr>
            </w:pPr>
            <w:r>
              <w:rPr>
                <w:rFonts w:hint="eastAsia" w:ascii="宋体" w:hAnsi="宋体" w:eastAsia="宋体" w:cs="宋体"/>
                <w:color w:val="000000"/>
                <w:kern w:val="0"/>
                <w:sz w:val="24"/>
                <w:szCs w:val="24"/>
                <w:vertAlign w:val="baseline"/>
                <w:lang w:val="en-US" w:eastAsia="zh-CN"/>
              </w:rPr>
              <w:t>提供数据接口，开具普票的用水客户可在自助机开具发票。</w:t>
            </w:r>
          </w:p>
        </w:tc>
        <w:tc>
          <w:tcPr>
            <w:tcW w:w="1516" w:type="dxa"/>
            <w:vAlign w:val="center"/>
          </w:tcPr>
          <w:p>
            <w:pPr>
              <w:spacing w:line="360" w:lineRule="auto"/>
              <w:jc w:val="center"/>
              <w:rPr>
                <w:rFonts w:hint="eastAsia" w:ascii="宋体" w:hAnsi="宋体" w:eastAsia="宋体" w:cs="宋体"/>
                <w:color w:val="000000"/>
                <w:kern w:val="0"/>
                <w:sz w:val="24"/>
                <w:szCs w:val="24"/>
                <w:vertAlign w:val="baseline"/>
              </w:rPr>
            </w:pPr>
            <w:r>
              <w:rPr>
                <w:rFonts w:hint="eastAsia" w:ascii="宋体" w:hAnsi="宋体" w:eastAsia="宋体" w:cs="宋体"/>
                <w:color w:val="000000"/>
                <w:kern w:val="0"/>
                <w:sz w:val="24"/>
                <w:szCs w:val="24"/>
                <w:vertAlign w:val="baseline"/>
                <w:lang w:val="en-US" w:eastAsia="zh-CN"/>
              </w:rPr>
              <w:t>1</w:t>
            </w:r>
          </w:p>
        </w:tc>
        <w:tc>
          <w:tcPr>
            <w:tcW w:w="1317" w:type="dxa"/>
          </w:tcPr>
          <w:p>
            <w:pPr>
              <w:spacing w:line="360" w:lineRule="auto"/>
              <w:rPr>
                <w:rFonts w:hint="eastAsia" w:ascii="宋体" w:hAnsi="宋体" w:eastAsia="宋体" w:cs="宋体"/>
                <w:color w:val="000000"/>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96" w:type="dxa"/>
            <w:vAlign w:val="center"/>
          </w:tcPr>
          <w:p>
            <w:pPr>
              <w:spacing w:line="360" w:lineRule="auto"/>
              <w:jc w:val="center"/>
              <w:rPr>
                <w:rFonts w:hint="default" w:ascii="宋体" w:hAnsi="宋体" w:eastAsia="宋体" w:cs="宋体"/>
                <w:color w:val="000000"/>
                <w:kern w:val="0"/>
                <w:sz w:val="24"/>
                <w:szCs w:val="24"/>
                <w:vertAlign w:val="baseline"/>
                <w:lang w:val="en-US" w:eastAsia="zh-CN"/>
              </w:rPr>
            </w:pPr>
            <w:r>
              <w:rPr>
                <w:rFonts w:hint="eastAsia" w:ascii="宋体" w:hAnsi="宋体" w:eastAsia="宋体" w:cs="宋体"/>
                <w:color w:val="000000"/>
                <w:kern w:val="0"/>
                <w:sz w:val="24"/>
                <w:szCs w:val="24"/>
                <w:vertAlign w:val="baseline"/>
                <w:lang w:val="en-US" w:eastAsia="zh-CN"/>
              </w:rPr>
              <w:t>5</w:t>
            </w:r>
          </w:p>
        </w:tc>
        <w:tc>
          <w:tcPr>
            <w:tcW w:w="2750" w:type="dxa"/>
            <w:vAlign w:val="center"/>
          </w:tcPr>
          <w:p>
            <w:pPr>
              <w:spacing w:line="360" w:lineRule="auto"/>
              <w:jc w:val="center"/>
              <w:rPr>
                <w:rFonts w:hint="default" w:ascii="宋体" w:hAnsi="宋体" w:eastAsia="宋体" w:cs="宋体"/>
                <w:color w:val="000000"/>
                <w:kern w:val="0"/>
                <w:sz w:val="24"/>
                <w:szCs w:val="24"/>
                <w:vertAlign w:val="baseline"/>
                <w:lang w:val="en-US" w:eastAsia="zh-CN"/>
              </w:rPr>
            </w:pPr>
            <w:r>
              <w:rPr>
                <w:rFonts w:hint="eastAsia" w:ascii="宋体" w:hAnsi="宋体" w:eastAsia="宋体" w:cs="宋体"/>
                <w:color w:val="000000"/>
                <w:kern w:val="0"/>
                <w:sz w:val="24"/>
                <w:szCs w:val="24"/>
                <w:vertAlign w:val="baseline"/>
                <w:lang w:val="en-US" w:eastAsia="zh-CN"/>
              </w:rPr>
              <w:t>水费电子发票打印接口</w:t>
            </w:r>
          </w:p>
        </w:tc>
        <w:tc>
          <w:tcPr>
            <w:tcW w:w="7600" w:type="dxa"/>
            <w:vAlign w:val="center"/>
          </w:tcPr>
          <w:p>
            <w:pPr>
              <w:spacing w:line="360" w:lineRule="auto"/>
              <w:jc w:val="both"/>
              <w:rPr>
                <w:rFonts w:hint="default" w:ascii="宋体" w:hAnsi="宋体" w:eastAsia="宋体" w:cs="宋体"/>
                <w:color w:val="000000"/>
                <w:kern w:val="0"/>
                <w:sz w:val="24"/>
                <w:szCs w:val="24"/>
                <w:vertAlign w:val="baseline"/>
                <w:lang w:val="en-US" w:eastAsia="zh-CN"/>
              </w:rPr>
            </w:pPr>
            <w:r>
              <w:rPr>
                <w:rFonts w:hint="eastAsia" w:ascii="宋体" w:hAnsi="宋体" w:eastAsia="宋体" w:cs="宋体"/>
                <w:color w:val="000000"/>
                <w:kern w:val="0"/>
                <w:sz w:val="24"/>
                <w:szCs w:val="24"/>
                <w:vertAlign w:val="baseline"/>
                <w:lang w:val="en-US" w:eastAsia="zh-CN"/>
              </w:rPr>
              <w:t>提供数据接口，客户可再自助机打印已开具的电子发票。</w:t>
            </w:r>
          </w:p>
        </w:tc>
        <w:tc>
          <w:tcPr>
            <w:tcW w:w="1516" w:type="dxa"/>
            <w:vAlign w:val="center"/>
          </w:tcPr>
          <w:p>
            <w:pPr>
              <w:spacing w:line="360" w:lineRule="auto"/>
              <w:jc w:val="center"/>
              <w:rPr>
                <w:rFonts w:hint="eastAsia" w:ascii="宋体" w:hAnsi="宋体" w:eastAsia="宋体" w:cs="宋体"/>
                <w:color w:val="000000"/>
                <w:kern w:val="0"/>
                <w:sz w:val="24"/>
                <w:szCs w:val="24"/>
                <w:vertAlign w:val="baseline"/>
              </w:rPr>
            </w:pPr>
            <w:r>
              <w:rPr>
                <w:rFonts w:hint="eastAsia" w:ascii="宋体" w:hAnsi="宋体" w:eastAsia="宋体" w:cs="宋体"/>
                <w:color w:val="000000"/>
                <w:kern w:val="0"/>
                <w:sz w:val="24"/>
                <w:szCs w:val="24"/>
                <w:vertAlign w:val="baseline"/>
                <w:lang w:val="en-US" w:eastAsia="zh-CN"/>
              </w:rPr>
              <w:t>1</w:t>
            </w:r>
          </w:p>
        </w:tc>
        <w:tc>
          <w:tcPr>
            <w:tcW w:w="1317" w:type="dxa"/>
          </w:tcPr>
          <w:p>
            <w:pPr>
              <w:spacing w:line="360" w:lineRule="auto"/>
              <w:rPr>
                <w:rFonts w:hint="eastAsia" w:ascii="宋体" w:hAnsi="宋体" w:eastAsia="宋体" w:cs="宋体"/>
                <w:color w:val="000000"/>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spacing w:line="360" w:lineRule="auto"/>
              <w:jc w:val="center"/>
              <w:rPr>
                <w:rFonts w:hint="default" w:ascii="宋体" w:hAnsi="宋体" w:eastAsia="宋体" w:cs="宋体"/>
                <w:color w:val="000000"/>
                <w:kern w:val="0"/>
                <w:sz w:val="24"/>
                <w:szCs w:val="24"/>
                <w:vertAlign w:val="baseline"/>
                <w:lang w:val="en-US" w:eastAsia="zh-CN"/>
              </w:rPr>
            </w:pPr>
            <w:r>
              <w:rPr>
                <w:rFonts w:hint="eastAsia" w:ascii="宋体" w:hAnsi="宋体" w:eastAsia="宋体" w:cs="宋体"/>
                <w:color w:val="000000"/>
                <w:kern w:val="0"/>
                <w:sz w:val="24"/>
                <w:szCs w:val="24"/>
                <w:vertAlign w:val="baseline"/>
                <w:lang w:val="en-US" w:eastAsia="zh-CN"/>
              </w:rPr>
              <w:t>6</w:t>
            </w:r>
          </w:p>
        </w:tc>
        <w:tc>
          <w:tcPr>
            <w:tcW w:w="2750" w:type="dxa"/>
            <w:vAlign w:val="center"/>
          </w:tcPr>
          <w:p>
            <w:pPr>
              <w:spacing w:line="360" w:lineRule="auto"/>
              <w:jc w:val="center"/>
              <w:rPr>
                <w:rFonts w:hint="default" w:ascii="宋体" w:hAnsi="宋体" w:eastAsia="宋体" w:cs="宋体"/>
                <w:color w:val="000000"/>
                <w:kern w:val="0"/>
                <w:sz w:val="24"/>
                <w:szCs w:val="24"/>
                <w:vertAlign w:val="baseline"/>
                <w:lang w:val="en-US" w:eastAsia="zh-CN"/>
              </w:rPr>
            </w:pPr>
            <w:r>
              <w:rPr>
                <w:rFonts w:hint="eastAsia" w:ascii="宋体" w:hAnsi="宋体" w:eastAsia="宋体" w:cs="宋体"/>
                <w:color w:val="000000"/>
                <w:kern w:val="0"/>
                <w:sz w:val="24"/>
                <w:szCs w:val="24"/>
                <w:vertAlign w:val="baseline"/>
                <w:lang w:val="en-US" w:eastAsia="zh-CN"/>
              </w:rPr>
              <w:t>开票信息维护接口</w:t>
            </w:r>
          </w:p>
        </w:tc>
        <w:tc>
          <w:tcPr>
            <w:tcW w:w="7600" w:type="dxa"/>
            <w:vAlign w:val="center"/>
          </w:tcPr>
          <w:p>
            <w:pPr>
              <w:spacing w:line="360" w:lineRule="auto"/>
              <w:jc w:val="both"/>
              <w:rPr>
                <w:rFonts w:hint="default" w:ascii="宋体" w:hAnsi="宋体" w:eastAsia="宋体" w:cs="宋体"/>
                <w:color w:val="000000"/>
                <w:kern w:val="0"/>
                <w:sz w:val="24"/>
                <w:szCs w:val="24"/>
                <w:vertAlign w:val="baseline"/>
                <w:lang w:val="en-US" w:eastAsia="zh-CN"/>
              </w:rPr>
            </w:pPr>
            <w:r>
              <w:rPr>
                <w:rFonts w:hint="eastAsia" w:ascii="宋体" w:hAnsi="宋体" w:eastAsia="宋体" w:cs="宋体"/>
                <w:color w:val="000000"/>
                <w:kern w:val="0"/>
                <w:sz w:val="24"/>
                <w:szCs w:val="24"/>
                <w:vertAlign w:val="baseline"/>
                <w:lang w:val="en-US" w:eastAsia="zh-CN"/>
              </w:rPr>
              <w:t>提供开票信息维护接口，客户如果没有设置开票信息，可再自助机维护开票信息。</w:t>
            </w:r>
          </w:p>
        </w:tc>
        <w:tc>
          <w:tcPr>
            <w:tcW w:w="1516" w:type="dxa"/>
            <w:vAlign w:val="center"/>
          </w:tcPr>
          <w:p>
            <w:pPr>
              <w:spacing w:line="360" w:lineRule="auto"/>
              <w:jc w:val="center"/>
              <w:rPr>
                <w:rFonts w:hint="eastAsia" w:ascii="宋体" w:hAnsi="宋体" w:eastAsia="宋体" w:cs="宋体"/>
                <w:color w:val="000000"/>
                <w:kern w:val="0"/>
                <w:sz w:val="24"/>
                <w:szCs w:val="24"/>
                <w:vertAlign w:val="baseline"/>
              </w:rPr>
            </w:pPr>
            <w:r>
              <w:rPr>
                <w:rFonts w:hint="eastAsia" w:ascii="宋体" w:hAnsi="宋体" w:eastAsia="宋体" w:cs="宋体"/>
                <w:color w:val="000000"/>
                <w:kern w:val="0"/>
                <w:sz w:val="24"/>
                <w:szCs w:val="24"/>
                <w:vertAlign w:val="baseline"/>
                <w:lang w:val="en-US" w:eastAsia="zh-CN"/>
              </w:rPr>
              <w:t>1</w:t>
            </w:r>
          </w:p>
        </w:tc>
        <w:tc>
          <w:tcPr>
            <w:tcW w:w="1317" w:type="dxa"/>
          </w:tcPr>
          <w:p>
            <w:pPr>
              <w:spacing w:line="360" w:lineRule="auto"/>
              <w:rPr>
                <w:rFonts w:hint="eastAsia" w:ascii="宋体" w:hAnsi="宋体" w:eastAsia="宋体" w:cs="宋体"/>
                <w:color w:val="000000"/>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896" w:type="dxa"/>
            <w:vAlign w:val="center"/>
          </w:tcPr>
          <w:p>
            <w:pPr>
              <w:spacing w:line="360" w:lineRule="auto"/>
              <w:jc w:val="center"/>
              <w:rPr>
                <w:rFonts w:hint="default" w:ascii="宋体" w:hAnsi="宋体" w:eastAsia="宋体" w:cs="宋体"/>
                <w:color w:val="000000"/>
                <w:kern w:val="0"/>
                <w:sz w:val="24"/>
                <w:szCs w:val="24"/>
                <w:vertAlign w:val="baseline"/>
                <w:lang w:val="en-US" w:eastAsia="zh-CN"/>
              </w:rPr>
            </w:pPr>
            <w:r>
              <w:rPr>
                <w:rFonts w:hint="eastAsia" w:ascii="宋体" w:hAnsi="宋体" w:eastAsia="宋体" w:cs="宋体"/>
                <w:color w:val="000000"/>
                <w:kern w:val="0"/>
                <w:sz w:val="24"/>
                <w:szCs w:val="24"/>
                <w:vertAlign w:val="baseline"/>
                <w:lang w:val="en-US" w:eastAsia="zh-CN"/>
              </w:rPr>
              <w:t>7</w:t>
            </w:r>
          </w:p>
        </w:tc>
        <w:tc>
          <w:tcPr>
            <w:tcW w:w="2750" w:type="dxa"/>
            <w:vAlign w:val="center"/>
          </w:tcPr>
          <w:p>
            <w:pPr>
              <w:spacing w:line="360" w:lineRule="auto"/>
              <w:jc w:val="center"/>
              <w:rPr>
                <w:rFonts w:hint="default" w:ascii="宋体" w:hAnsi="宋体" w:eastAsia="宋体" w:cs="宋体"/>
                <w:color w:val="000000"/>
                <w:kern w:val="0"/>
                <w:sz w:val="24"/>
                <w:szCs w:val="24"/>
                <w:vertAlign w:val="baseline"/>
                <w:lang w:val="en-US" w:eastAsia="zh-CN"/>
              </w:rPr>
            </w:pPr>
            <w:r>
              <w:rPr>
                <w:rFonts w:hint="eastAsia" w:ascii="宋体" w:hAnsi="宋体" w:eastAsia="宋体" w:cs="宋体"/>
                <w:color w:val="000000"/>
                <w:kern w:val="0"/>
                <w:sz w:val="24"/>
                <w:szCs w:val="24"/>
                <w:vertAlign w:val="baseline"/>
                <w:lang w:val="en-US" w:eastAsia="zh-CN"/>
              </w:rPr>
              <w:t>居民用水过户接口</w:t>
            </w:r>
          </w:p>
        </w:tc>
        <w:tc>
          <w:tcPr>
            <w:tcW w:w="7600" w:type="dxa"/>
            <w:vAlign w:val="center"/>
          </w:tcPr>
          <w:p>
            <w:pPr>
              <w:spacing w:line="360" w:lineRule="auto"/>
              <w:jc w:val="both"/>
              <w:rPr>
                <w:rFonts w:hint="eastAsia" w:ascii="宋体" w:hAnsi="宋体" w:eastAsia="宋体" w:cs="宋体"/>
                <w:color w:val="000000"/>
                <w:kern w:val="0"/>
                <w:sz w:val="24"/>
                <w:szCs w:val="24"/>
                <w:vertAlign w:val="baseline"/>
                <w:lang w:val="en-US" w:eastAsia="zh-CN"/>
              </w:rPr>
            </w:pPr>
            <w:r>
              <w:rPr>
                <w:rFonts w:hint="eastAsia" w:ascii="宋体" w:hAnsi="宋体" w:eastAsia="宋体" w:cs="宋体"/>
                <w:color w:val="000000"/>
                <w:kern w:val="0"/>
                <w:sz w:val="24"/>
                <w:szCs w:val="24"/>
                <w:vertAlign w:val="baseline"/>
                <w:lang w:val="en-US" w:eastAsia="zh-CN"/>
              </w:rPr>
              <w:t>提供数据接口，用水客户可以自助机上提交居民客户过户材料，办理用水过户。</w:t>
            </w:r>
          </w:p>
        </w:tc>
        <w:tc>
          <w:tcPr>
            <w:tcW w:w="1516" w:type="dxa"/>
            <w:vAlign w:val="center"/>
          </w:tcPr>
          <w:p>
            <w:pPr>
              <w:spacing w:line="360" w:lineRule="auto"/>
              <w:jc w:val="center"/>
              <w:rPr>
                <w:rFonts w:hint="eastAsia" w:ascii="宋体" w:hAnsi="宋体" w:eastAsia="宋体" w:cs="宋体"/>
                <w:color w:val="000000"/>
                <w:kern w:val="0"/>
                <w:sz w:val="24"/>
                <w:szCs w:val="24"/>
                <w:vertAlign w:val="baseline"/>
              </w:rPr>
            </w:pPr>
            <w:r>
              <w:rPr>
                <w:rFonts w:hint="eastAsia" w:ascii="宋体" w:hAnsi="宋体" w:eastAsia="宋体" w:cs="宋体"/>
                <w:color w:val="000000"/>
                <w:kern w:val="0"/>
                <w:sz w:val="24"/>
                <w:szCs w:val="24"/>
                <w:vertAlign w:val="baseline"/>
                <w:lang w:val="en-US" w:eastAsia="zh-CN"/>
              </w:rPr>
              <w:t>1</w:t>
            </w:r>
          </w:p>
        </w:tc>
        <w:tc>
          <w:tcPr>
            <w:tcW w:w="1317" w:type="dxa"/>
          </w:tcPr>
          <w:p>
            <w:pPr>
              <w:spacing w:line="360" w:lineRule="auto"/>
              <w:rPr>
                <w:rFonts w:hint="eastAsia" w:ascii="宋体" w:hAnsi="宋体" w:eastAsia="宋体" w:cs="宋体"/>
                <w:color w:val="000000"/>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spacing w:line="360" w:lineRule="auto"/>
              <w:jc w:val="center"/>
              <w:rPr>
                <w:rFonts w:hint="default" w:ascii="宋体" w:hAnsi="宋体" w:eastAsia="宋体" w:cs="宋体"/>
                <w:color w:val="000000"/>
                <w:kern w:val="0"/>
                <w:sz w:val="24"/>
                <w:szCs w:val="24"/>
                <w:vertAlign w:val="baseline"/>
                <w:lang w:val="en-US" w:eastAsia="zh-CN"/>
              </w:rPr>
            </w:pPr>
            <w:r>
              <w:rPr>
                <w:rFonts w:hint="eastAsia" w:ascii="宋体" w:hAnsi="宋体" w:eastAsia="宋体" w:cs="宋体"/>
                <w:color w:val="000000"/>
                <w:kern w:val="0"/>
                <w:sz w:val="24"/>
                <w:szCs w:val="24"/>
                <w:vertAlign w:val="baseline"/>
                <w:lang w:val="en-US" w:eastAsia="zh-CN"/>
              </w:rPr>
              <w:t>8</w:t>
            </w:r>
          </w:p>
        </w:tc>
        <w:tc>
          <w:tcPr>
            <w:tcW w:w="2750" w:type="dxa"/>
            <w:vAlign w:val="center"/>
          </w:tcPr>
          <w:p>
            <w:pPr>
              <w:spacing w:line="360" w:lineRule="auto"/>
              <w:jc w:val="center"/>
              <w:rPr>
                <w:rFonts w:hint="default" w:ascii="宋体" w:hAnsi="宋体" w:eastAsia="宋体" w:cs="宋体"/>
                <w:color w:val="000000"/>
                <w:kern w:val="0"/>
                <w:sz w:val="24"/>
                <w:szCs w:val="24"/>
                <w:vertAlign w:val="baseline"/>
                <w:lang w:val="en-US" w:eastAsia="zh-CN"/>
              </w:rPr>
            </w:pPr>
            <w:r>
              <w:rPr>
                <w:rFonts w:hint="eastAsia" w:ascii="宋体" w:hAnsi="宋体" w:eastAsia="宋体" w:cs="宋体"/>
                <w:color w:val="000000"/>
                <w:kern w:val="0"/>
                <w:sz w:val="24"/>
                <w:szCs w:val="24"/>
                <w:vertAlign w:val="baseline"/>
                <w:lang w:val="en-US" w:eastAsia="zh-CN"/>
              </w:rPr>
              <w:t>用水报装预约接口</w:t>
            </w:r>
          </w:p>
        </w:tc>
        <w:tc>
          <w:tcPr>
            <w:tcW w:w="7600" w:type="dxa"/>
            <w:vAlign w:val="center"/>
          </w:tcPr>
          <w:p>
            <w:pPr>
              <w:spacing w:line="360" w:lineRule="auto"/>
              <w:jc w:val="both"/>
              <w:rPr>
                <w:rFonts w:hint="eastAsia" w:ascii="宋体" w:hAnsi="宋体" w:eastAsia="宋体" w:cs="宋体"/>
                <w:color w:val="000000"/>
                <w:kern w:val="0"/>
                <w:sz w:val="24"/>
                <w:szCs w:val="24"/>
                <w:vertAlign w:val="baseline"/>
                <w:lang w:val="en-US" w:eastAsia="zh-CN"/>
              </w:rPr>
            </w:pPr>
            <w:r>
              <w:rPr>
                <w:rFonts w:hint="eastAsia" w:ascii="宋体" w:hAnsi="宋体" w:eastAsia="宋体" w:cs="宋体"/>
                <w:color w:val="000000"/>
                <w:kern w:val="0"/>
                <w:sz w:val="24"/>
                <w:szCs w:val="24"/>
                <w:vertAlign w:val="baseline"/>
                <w:lang w:val="en-US" w:eastAsia="zh-CN"/>
              </w:rPr>
              <w:t>提供数据接口，用水客户可以在自助机上实现用水报装预约。</w:t>
            </w:r>
          </w:p>
        </w:tc>
        <w:tc>
          <w:tcPr>
            <w:tcW w:w="1516" w:type="dxa"/>
            <w:vAlign w:val="center"/>
          </w:tcPr>
          <w:p>
            <w:pPr>
              <w:spacing w:line="360" w:lineRule="auto"/>
              <w:jc w:val="center"/>
              <w:rPr>
                <w:rFonts w:hint="eastAsia" w:ascii="宋体" w:hAnsi="宋体" w:eastAsia="宋体" w:cs="宋体"/>
                <w:color w:val="000000"/>
                <w:kern w:val="0"/>
                <w:sz w:val="24"/>
                <w:szCs w:val="24"/>
                <w:vertAlign w:val="baseline"/>
              </w:rPr>
            </w:pPr>
            <w:r>
              <w:rPr>
                <w:rFonts w:hint="eastAsia" w:ascii="宋体" w:hAnsi="宋体" w:eastAsia="宋体" w:cs="宋体"/>
                <w:color w:val="000000"/>
                <w:kern w:val="0"/>
                <w:sz w:val="24"/>
                <w:szCs w:val="24"/>
                <w:vertAlign w:val="baseline"/>
                <w:lang w:val="en-US" w:eastAsia="zh-CN"/>
              </w:rPr>
              <w:t>1</w:t>
            </w:r>
          </w:p>
        </w:tc>
        <w:tc>
          <w:tcPr>
            <w:tcW w:w="1317" w:type="dxa"/>
          </w:tcPr>
          <w:p>
            <w:pPr>
              <w:spacing w:line="360" w:lineRule="auto"/>
              <w:rPr>
                <w:rFonts w:hint="eastAsia" w:ascii="宋体" w:hAnsi="宋体" w:eastAsia="宋体" w:cs="宋体"/>
                <w:color w:val="000000"/>
                <w:kern w:val="0"/>
                <w:sz w:val="24"/>
                <w:szCs w:val="24"/>
                <w:vertAlign w:val="baseline"/>
              </w:rPr>
            </w:pPr>
          </w:p>
        </w:tc>
      </w:tr>
    </w:tbl>
    <w:p>
      <w:pPr>
        <w:spacing w:line="360" w:lineRule="auto"/>
      </w:pPr>
      <w:r>
        <w:rPr>
          <w:rFonts w:hint="eastAsia" w:ascii="宋体" w:hAnsi="宋体" w:eastAsia="宋体" w:cs="宋体"/>
          <w:b/>
          <w:bCs/>
          <w:color w:val="000000"/>
          <w:kern w:val="0"/>
          <w:sz w:val="24"/>
          <w:szCs w:val="24"/>
          <w:lang w:val="en-US" w:eastAsia="zh-CN"/>
        </w:rPr>
        <w:t>要求：</w:t>
      </w:r>
      <w:r>
        <w:rPr>
          <w:rFonts w:hint="eastAsia" w:ascii="宋体" w:hAnsi="宋体" w:eastAsia="宋体" w:cs="宋体"/>
          <w:color w:val="000000"/>
          <w:kern w:val="0"/>
          <w:sz w:val="24"/>
          <w:szCs w:val="24"/>
          <w:vertAlign w:val="baseline"/>
          <w:lang w:val="en-US" w:eastAsia="zh-CN"/>
        </w:rPr>
        <w:t>本次采购内容要求基于我公司网上营业厅已有软硬件基础设施开发，开发成果运行在当前服务器及网络设施，不再新增设备。</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iODhlNTU1NzcxNmU1YjEzNmM5NzAzN2QxNWRhYjAifQ=="/>
  </w:docVars>
  <w:rsids>
    <w:rsidRoot w:val="2E175512"/>
    <w:rsid w:val="009D51AC"/>
    <w:rsid w:val="03C63C8A"/>
    <w:rsid w:val="04AC7907"/>
    <w:rsid w:val="054B211B"/>
    <w:rsid w:val="093F6FEE"/>
    <w:rsid w:val="0F185EC9"/>
    <w:rsid w:val="0FCB2C3F"/>
    <w:rsid w:val="13220201"/>
    <w:rsid w:val="13566203"/>
    <w:rsid w:val="1392658B"/>
    <w:rsid w:val="186A4CF2"/>
    <w:rsid w:val="1B6F24D5"/>
    <w:rsid w:val="1F244FF5"/>
    <w:rsid w:val="1F28458B"/>
    <w:rsid w:val="20B607D4"/>
    <w:rsid w:val="21D8129E"/>
    <w:rsid w:val="252C160A"/>
    <w:rsid w:val="25C541B5"/>
    <w:rsid w:val="2A120667"/>
    <w:rsid w:val="2E175512"/>
    <w:rsid w:val="31D070D6"/>
    <w:rsid w:val="3460227F"/>
    <w:rsid w:val="3A732D4C"/>
    <w:rsid w:val="3ADA69F8"/>
    <w:rsid w:val="3E4D647C"/>
    <w:rsid w:val="42E27E1C"/>
    <w:rsid w:val="46081EE8"/>
    <w:rsid w:val="46ED5319"/>
    <w:rsid w:val="48981DE2"/>
    <w:rsid w:val="4A0B1FA6"/>
    <w:rsid w:val="505B2D2B"/>
    <w:rsid w:val="522C7AF0"/>
    <w:rsid w:val="531743C8"/>
    <w:rsid w:val="53BC58AA"/>
    <w:rsid w:val="56BA5402"/>
    <w:rsid w:val="5D181932"/>
    <w:rsid w:val="675C5C8E"/>
    <w:rsid w:val="71D12ED3"/>
    <w:rsid w:val="72B01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2023-10-30T09:13:00Z</dcterms:created>
  <dc:creator>见华</dc:creator>
  <cp:lastModifiedBy>呉孟川</cp:lastModifiedBy>
  <dcterms:modified xsi:type="dcterms:W3CDTF">2023-11-07T07:05:08Z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79E6C07456494E5A9AF62175D795A147_11</vt:lpwstr>
  </property>
</Properties>
</file>