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40"/>
          <w:szCs w:val="40"/>
          <w:lang w:val="en-US" w:eastAsia="zh-CN"/>
        </w:rPr>
        <w:t>询价表</w:t>
      </w:r>
    </w:p>
    <w:tbl>
      <w:tblPr>
        <w:tblStyle w:val="3"/>
        <w:tblpPr w:leftFromText="180" w:rightFromText="180" w:vertAnchor="text" w:horzAnchor="page" w:tblpX="619" w:tblpY="85"/>
        <w:tblOverlap w:val="never"/>
        <w:tblW w:w="10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362"/>
        <w:gridCol w:w="1175"/>
        <w:gridCol w:w="1725"/>
        <w:gridCol w:w="1575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数量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单价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报价</w:t>
            </w: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2011式保安服</w:t>
            </w:r>
          </w:p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拉链款</w:t>
            </w:r>
            <w:r>
              <w:rPr>
                <w:rFonts w:hint="eastAsia" w:ascii="宋体" w:hAnsi="宋体" w:eastAsia="宋体" w:cs="仿宋_GB2312"/>
                <w:sz w:val="24"/>
                <w:lang w:eastAsia="zh-CN"/>
              </w:rPr>
              <w:t>）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不超2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元/套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含外衣1件、长裤2条、短袖衬衣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_GB2312"/>
                <w:sz w:val="24"/>
              </w:rPr>
              <w:t>件、帽子1顶、软肩章1对、硬肩章1对、胸章2贴（绣有“晋宁滇安”字样）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质保3个月自发放之日起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2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软质</w:t>
            </w:r>
            <w:r>
              <w:rPr>
                <w:rFonts w:hint="eastAsia" w:ascii="宋体" w:hAnsi="宋体" w:eastAsia="宋体" w:cs="仿宋_GB2312"/>
                <w:sz w:val="24"/>
              </w:rPr>
              <w:t>防刺服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highlight w:val="none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highlight w:val="none"/>
                <w:lang w:val="en-US" w:eastAsia="zh-CN"/>
              </w:rPr>
              <w:t>230</w:t>
            </w:r>
            <w:r>
              <w:rPr>
                <w:rFonts w:hint="eastAsia" w:ascii="宋体" w:hAnsi="宋体" w:eastAsia="宋体" w:cs="仿宋_GB2312"/>
                <w:sz w:val="24"/>
                <w:highlight w:val="none"/>
                <w:lang w:val="en-US" w:eastAsia="zh-CN"/>
              </w:rPr>
              <w:t>/件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highlight w:val="none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sz w:val="24"/>
                <w:highlight w:val="none"/>
              </w:rPr>
              <w:t>符合国标要求，含200万保险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长款保安大衣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不超120/件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具备一定防雨性能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短款保安大衣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105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/件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具备一定防雨性能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保洁服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5/套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工装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/套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西服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00/套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衣服一套、裤子一条、长袖短袖衬衣各一件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8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毛呢大衣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380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/件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9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强光电筒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小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）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不超50/支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符合新国标要求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强光电筒（大）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不超65/支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符合新国标要求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钢叉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不超90/根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不锈钢材质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抓捕器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不超90/个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不锈钢材质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齐眉棍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不超30/根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橡胶材质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护手棍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/根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橡胶材质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直棍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不超15/根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橡胶材质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8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防割手套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/双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符合国标要求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9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盾牌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不超1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5/块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厚度3.5mm，PC材质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雨衣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/雨衣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分体式套装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头盔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44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/顶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PC材质防爆含帽徽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T形拐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5/根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头盔套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不超35/个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防刺服（壳）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不超60/件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3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礼服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不超1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/套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</w:p>
        </w:tc>
        <w:tc>
          <w:tcPr>
            <w:tcW w:w="323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lang w:val="en-US" w:eastAsia="zh-CN"/>
              </w:rPr>
              <w:t>一件外套 、两条裤子 、一件长袖衬衫、 一件短袖衬衫、一顶帽子、一双鞋子、一件大衣、标识标志及领带一套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报价人签字：                        报价时间：                              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ZTRiZTJmM2IyOThhMTgwMTY2N2UyOTc2ZGQxYTkifQ=="/>
  </w:docVars>
  <w:rsids>
    <w:rsidRoot w:val="191441E7"/>
    <w:rsid w:val="02C92423"/>
    <w:rsid w:val="08A4579B"/>
    <w:rsid w:val="191441E7"/>
    <w:rsid w:val="254C1E96"/>
    <w:rsid w:val="361C228F"/>
    <w:rsid w:val="3F0318B7"/>
    <w:rsid w:val="47524D3F"/>
    <w:rsid w:val="482B6524"/>
    <w:rsid w:val="483D056E"/>
    <w:rsid w:val="489B34E7"/>
    <w:rsid w:val="53E67D0C"/>
    <w:rsid w:val="55260D32"/>
    <w:rsid w:val="55911EF9"/>
    <w:rsid w:val="5654704F"/>
    <w:rsid w:val="59802E61"/>
    <w:rsid w:val="5DA261FF"/>
    <w:rsid w:val="61E27C76"/>
    <w:rsid w:val="651346D9"/>
    <w:rsid w:val="6C452637"/>
    <w:rsid w:val="6F443851"/>
    <w:rsid w:val="727162DA"/>
    <w:rsid w:val="727F33AE"/>
    <w:rsid w:val="76F902FF"/>
    <w:rsid w:val="7BB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557</Characters>
  <Lines>0</Lines>
  <Paragraphs>0</Paragraphs>
  <TotalTime>4</TotalTime>
  <ScaleCrop>false</ScaleCrop>
  <LinksUpToDate>false</LinksUpToDate>
  <CharactersWithSpaces>614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2023-09-04T03:36:00Z</dcterms:created>
  <dc:creator>2B</dc:creator>
  <cp:lastModifiedBy>文档存本地丢失不负责</cp:lastModifiedBy>
  <cp:lastPrinted>2023-09-19T05:10:00Z</cp:lastPrinted>
  <dcterms:modified xsi:type="dcterms:W3CDTF">2023-09-28T07:43:00Z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DFDA63A0060F43C28DDFCE5EAF07AB3C_13</vt:lpwstr>
  </property>
</Properties>
</file>